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AF" w:rsidRDefault="001879AF" w:rsidP="001879AF">
      <w:pPr>
        <w:framePr w:hSpace="180" w:wrap="around" w:vAnchor="text" w:hAnchor="page" w:x="180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AF" w:rsidRDefault="001879AF" w:rsidP="001879AF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КОМОРА ЗДРАВСТВЕНИХ </w:t>
      </w:r>
    </w:p>
    <w:p w:rsidR="001879AF" w:rsidRDefault="001879AF" w:rsidP="001879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УСТАНОВА СРБИЈЕ</w:t>
      </w:r>
    </w:p>
    <w:p w:rsidR="001879AF" w:rsidRDefault="001879AF" w:rsidP="001879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БЕОГРАД</w:t>
      </w:r>
      <w:r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Cyrl-CS"/>
        </w:rPr>
        <w:t>Хајдук Вељков венац 4-6</w:t>
      </w:r>
    </w:p>
    <w:p w:rsidR="001879AF" w:rsidRDefault="001879AF" w:rsidP="001879A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Тел.: 3622-523, 3622-524</w:t>
      </w:r>
    </w:p>
    <w:p w:rsidR="001879AF" w:rsidRDefault="001879AF" w:rsidP="001879AF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Број: </w:t>
      </w:r>
    </w:p>
    <w:p w:rsidR="001879AF" w:rsidRDefault="001879AF" w:rsidP="001879AF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Датум:  </w:t>
      </w:r>
    </w:p>
    <w:p w:rsidR="001879AF" w:rsidRDefault="001879AF" w:rsidP="001879AF">
      <w:pPr>
        <w:rPr>
          <w:sz w:val="24"/>
          <w:szCs w:val="24"/>
        </w:rPr>
      </w:pPr>
    </w:p>
    <w:p w:rsidR="001879AF" w:rsidRDefault="001879AF" w:rsidP="001879AF">
      <w:pPr>
        <w:spacing w:before="60" w:line="240" w:lineRule="exact"/>
        <w:jc w:val="both"/>
        <w:rPr>
          <w:sz w:val="24"/>
          <w:szCs w:val="24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 14. Правилника о начину и роковима вршења пописа и усклађивања књиговодственог стања са стварним стањем ("Сл.гласник РС", бр.118/13 и 137/14), а на предлог Комисије за попис имовине и обавеза Коморе, Управни одбор Коморе</w:t>
      </w:r>
      <w:r w:rsidR="006C0DB3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на  седници одржаној </w:t>
      </w:r>
      <w:r>
        <w:rPr>
          <w:sz w:val="24"/>
          <w:szCs w:val="24"/>
        </w:rPr>
        <w:t>07.03.</w:t>
      </w:r>
      <w:r>
        <w:rPr>
          <w:sz w:val="24"/>
          <w:szCs w:val="24"/>
          <w:lang w:val="sr-Cyrl-CS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>. године, донео је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line="240" w:lineRule="exact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ОДЛУКУ</w:t>
      </w:r>
    </w:p>
    <w:p w:rsidR="001879AF" w:rsidRDefault="001879AF" w:rsidP="001879AF">
      <w:pPr>
        <w:spacing w:line="240" w:lineRule="exact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УСВАЈАЊУ ИЗВЕШТАЈА О ПОПИСУ ИМОВИНЕ И ОБАВЕЗА</w:t>
      </w:r>
    </w:p>
    <w:p w:rsidR="001879AF" w:rsidRDefault="001879AF" w:rsidP="001879AF">
      <w:pPr>
        <w:spacing w:line="240" w:lineRule="exact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КОМОРЕ ЗДРАВСТВЕНИХ УСТАНОВА СРБИЈЕ</w:t>
      </w:r>
    </w:p>
    <w:p w:rsidR="001879AF" w:rsidRDefault="001879AF" w:rsidP="001879AF">
      <w:pPr>
        <w:spacing w:line="240" w:lineRule="exact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са стањем на дан 31.12.201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sr-Cyrl-CS"/>
        </w:rPr>
        <w:t>. године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1. Усваја се Извештај о попису имовине и обавеза Коморе здравствених установа Србије са стањем на дан 31.12.201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године, који је саставила Комисија за попис имовине и обавеза, именована Решењем Секретара Коморе број: </w:t>
      </w:r>
      <w:r>
        <w:rPr>
          <w:sz w:val="24"/>
          <w:szCs w:val="24"/>
        </w:rPr>
        <w:t>877</w:t>
      </w:r>
      <w:r>
        <w:rPr>
          <w:sz w:val="24"/>
          <w:szCs w:val="24"/>
          <w:lang w:val="sr-Cyrl-CS"/>
        </w:rPr>
        <w:t>/1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 од </w:t>
      </w:r>
      <w:r>
        <w:rPr>
          <w:sz w:val="24"/>
          <w:szCs w:val="24"/>
        </w:rPr>
        <w:t>11</w:t>
      </w:r>
      <w:r>
        <w:rPr>
          <w:sz w:val="24"/>
          <w:szCs w:val="24"/>
          <w:lang w:val="sr-Cyrl-CS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.201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>. године.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 Саставни део ове одлуке је Извештај о извршеном попису.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>. Одлуку са Извештајем о извршеном попису доставити рачуноводству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>. Секретар Коморе обезбедиће спровођење ове одлуке.</w:t>
      </w: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before="60"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line="240" w:lineRule="exact"/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ПРЕДСЕДНИК</w:t>
      </w:r>
    </w:p>
    <w:p w:rsidR="001879AF" w:rsidRDefault="001879AF" w:rsidP="001879AF">
      <w:pPr>
        <w:spacing w:line="240" w:lineRule="exact"/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УПРАВНОГ ОДБОРА</w:t>
      </w:r>
    </w:p>
    <w:p w:rsidR="001879AF" w:rsidRDefault="001879AF" w:rsidP="001879AF">
      <w:pPr>
        <w:spacing w:line="240" w:lineRule="exact"/>
        <w:ind w:firstLine="720"/>
        <w:jc w:val="both"/>
        <w:rPr>
          <w:sz w:val="24"/>
          <w:szCs w:val="24"/>
          <w:lang w:val="sr-Cyrl-CS"/>
        </w:rPr>
      </w:pPr>
    </w:p>
    <w:p w:rsidR="001879AF" w:rsidRDefault="001879AF" w:rsidP="001879AF">
      <w:pPr>
        <w:spacing w:line="240" w:lineRule="exact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</w:t>
      </w:r>
      <w:r w:rsidR="006C0DB3"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 xml:space="preserve">  проф. др Георгиос Константинидис</w:t>
      </w:r>
    </w:p>
    <w:p w:rsidR="00701193" w:rsidRDefault="00701193"/>
    <w:sectPr w:rsidR="00701193" w:rsidSect="0070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9AF"/>
    <w:rsid w:val="001879AF"/>
    <w:rsid w:val="006C0DB3"/>
    <w:rsid w:val="00701193"/>
    <w:rsid w:val="00C5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2018-02-27T08:52:00Z</dcterms:created>
  <dcterms:modified xsi:type="dcterms:W3CDTF">2018-02-27T08:53:00Z</dcterms:modified>
</cp:coreProperties>
</file>